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31" w:rsidRPr="00567C31" w:rsidRDefault="00567C31" w:rsidP="00567C31">
      <w:pPr>
        <w:jc w:val="center"/>
        <w:rPr>
          <w:b/>
          <w:color w:val="FF0000"/>
          <w:sz w:val="36"/>
          <w:szCs w:val="36"/>
          <w:lang w:val="sk-SK"/>
        </w:rPr>
      </w:pPr>
      <w:r w:rsidRPr="00567C31">
        <w:rPr>
          <w:b/>
          <w:color w:val="FF0000"/>
          <w:sz w:val="36"/>
          <w:szCs w:val="36"/>
          <w:lang w:val="sk-SK"/>
        </w:rPr>
        <w:t>UPOZORNENIE</w:t>
      </w:r>
    </w:p>
    <w:p w:rsidR="00567C31" w:rsidRDefault="00567C31">
      <w:pPr>
        <w:rPr>
          <w:lang w:val="sk-SK"/>
        </w:rPr>
      </w:pPr>
    </w:p>
    <w:p w:rsidR="00567C31" w:rsidRDefault="00567C31" w:rsidP="00567C31">
      <w:pPr>
        <w:jc w:val="both"/>
        <w:rPr>
          <w:lang w:val="sk-SK"/>
        </w:rPr>
      </w:pPr>
      <w:r>
        <w:rPr>
          <w:lang w:val="sk-SK"/>
        </w:rPr>
        <w:t>Oznamujeme všetkým členom klubu, že odporúčanie na krytie môže vydať len poradca chovu pre dané plemeno, inak krytie nebude uznané a vydanie rodokmeňov nebude povolené.</w:t>
      </w:r>
    </w:p>
    <w:p w:rsidR="00567C31" w:rsidRDefault="00567C31" w:rsidP="00567C31">
      <w:pPr>
        <w:jc w:val="both"/>
        <w:rPr>
          <w:lang w:val="sk-SK"/>
        </w:rPr>
      </w:pPr>
    </w:p>
    <w:p w:rsidR="00567C31" w:rsidRDefault="00567C31">
      <w:pPr>
        <w:rPr>
          <w:lang w:val="sk-SK"/>
        </w:rPr>
      </w:pPr>
    </w:p>
    <w:p w:rsidR="00792AA3" w:rsidRPr="00567C31" w:rsidRDefault="00792AA3">
      <w:pPr>
        <w:jc w:val="center"/>
        <w:rPr>
          <w:b/>
          <w:color w:val="FF0000"/>
          <w:sz w:val="28"/>
          <w:szCs w:val="28"/>
          <w:lang w:val="sk-SK"/>
        </w:rPr>
      </w:pPr>
      <w:r w:rsidRPr="00567C31">
        <w:rPr>
          <w:b/>
          <w:color w:val="FF0000"/>
          <w:sz w:val="28"/>
          <w:szCs w:val="28"/>
          <w:lang w:val="sk-SK"/>
        </w:rPr>
        <w:t>POKYNY PRE MAJITEĽOV CHOVNÝCH SÚK</w:t>
      </w:r>
    </w:p>
    <w:p w:rsidR="00792AA3" w:rsidRDefault="00792AA3">
      <w:pPr>
        <w:rPr>
          <w:lang w:val="sk-SK"/>
        </w:rPr>
      </w:pPr>
    </w:p>
    <w:p w:rsidR="00792AA3" w:rsidRDefault="00792AA3">
      <w:pPr>
        <w:rPr>
          <w:lang w:val="sk-SK"/>
        </w:rPr>
      </w:pPr>
    </w:p>
    <w:p w:rsidR="00792AA3" w:rsidRDefault="00792AA3">
      <w:pPr>
        <w:rPr>
          <w:lang w:val="sk-SK"/>
        </w:rPr>
      </w:pPr>
      <w:r>
        <w:rPr>
          <w:lang w:val="sk-SK"/>
        </w:rPr>
        <w:tab/>
      </w:r>
    </w:p>
    <w:p w:rsidR="00792AA3" w:rsidRDefault="00792AA3">
      <w:pPr>
        <w:rPr>
          <w:lang w:val="sk-SK"/>
        </w:rPr>
      </w:pPr>
      <w:r>
        <w:rPr>
          <w:lang w:val="sk-SK"/>
        </w:rPr>
        <w:t>Zasielam</w:t>
      </w:r>
      <w:r w:rsidR="00AB6F7B">
        <w:rPr>
          <w:lang w:val="sk-SK"/>
        </w:rPr>
        <w:t>e</w:t>
      </w:r>
      <w:r>
        <w:rPr>
          <w:lang w:val="sk-SK"/>
        </w:rPr>
        <w:t xml:space="preserve"> Vám odporúčanie na párenie a prosím o dodržanie nasledujúcich pokynov:</w:t>
      </w:r>
    </w:p>
    <w:p w:rsidR="00792AA3" w:rsidRDefault="00792AA3">
      <w:pPr>
        <w:rPr>
          <w:lang w:val="sk-SK"/>
        </w:rPr>
      </w:pPr>
    </w:p>
    <w:p w:rsidR="00792AA3" w:rsidRPr="009440A0" w:rsidRDefault="00792AA3" w:rsidP="009440A0">
      <w:pPr>
        <w:numPr>
          <w:ilvl w:val="0"/>
          <w:numId w:val="1"/>
        </w:numPr>
        <w:jc w:val="both"/>
        <w:rPr>
          <w:lang w:val="sk-SK"/>
        </w:rPr>
      </w:pPr>
      <w:r w:rsidRPr="009440A0">
        <w:rPr>
          <w:lang w:val="sk-SK"/>
        </w:rPr>
        <w:t xml:space="preserve">Po napárení Vašej suky sa riaďte pokynmi na tlačive </w:t>
      </w:r>
      <w:r w:rsidRPr="009440A0">
        <w:rPr>
          <w:u w:val="single"/>
          <w:lang w:val="sk-SK"/>
        </w:rPr>
        <w:t>Odporúčanie na párenie</w:t>
      </w:r>
      <w:r w:rsidRPr="009440A0">
        <w:rPr>
          <w:lang w:val="sk-SK"/>
        </w:rPr>
        <w:t xml:space="preserve"> (1-3), poradcovi chovu zašle spravidla majiteľ psa zvyšok Odporúčania na párenie (podľa bodu  3 Odporúčania)</w:t>
      </w:r>
      <w:r w:rsidR="009440A0">
        <w:rPr>
          <w:lang w:val="sk-SK"/>
        </w:rPr>
        <w:t>.</w:t>
      </w:r>
      <w:r w:rsidRPr="009440A0">
        <w:rPr>
          <w:lang w:val="sk-SK"/>
        </w:rPr>
        <w:t xml:space="preserve"> Ak sa suka neoplodnila, zašlite poradcovi chovu aj majiteľovi psa  </w:t>
      </w:r>
      <w:r w:rsidRPr="009440A0">
        <w:rPr>
          <w:u w:val="single"/>
          <w:lang w:val="sk-SK"/>
        </w:rPr>
        <w:t>Hlásenie vrhu šteniec</w:t>
      </w:r>
      <w:r w:rsidRPr="009440A0">
        <w:rPr>
          <w:lang w:val="sk-SK"/>
        </w:rPr>
        <w:t xml:space="preserve"> do </w:t>
      </w:r>
      <w:r w:rsidR="00AB6F7B">
        <w:rPr>
          <w:lang w:val="sk-SK"/>
        </w:rPr>
        <w:t>75</w:t>
      </w:r>
      <w:r w:rsidRPr="009440A0">
        <w:rPr>
          <w:lang w:val="sk-SK"/>
        </w:rPr>
        <w:t xml:space="preserve"> dní po </w:t>
      </w:r>
      <w:r w:rsidR="00AB6F7B">
        <w:rPr>
          <w:lang w:val="sk-SK"/>
        </w:rPr>
        <w:t>uskutočnenom párení</w:t>
      </w:r>
      <w:r w:rsidRPr="009440A0">
        <w:rPr>
          <w:lang w:val="sk-SK"/>
        </w:rPr>
        <w:t xml:space="preserve"> – môžete požiadať o náhradné </w:t>
      </w:r>
      <w:r w:rsidR="00AB6F7B">
        <w:rPr>
          <w:lang w:val="sk-SK"/>
        </w:rPr>
        <w:t>krytie</w:t>
      </w:r>
      <w:r w:rsidRPr="009440A0">
        <w:rPr>
          <w:lang w:val="sk-SK"/>
        </w:rPr>
        <w:t>.</w:t>
      </w:r>
    </w:p>
    <w:p w:rsidR="00792AA3" w:rsidRDefault="00792AA3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Ak suka vrhla štence, zašlite do 10 dní po</w:t>
      </w:r>
      <w:r w:rsidR="00AB6F7B">
        <w:rPr>
          <w:lang w:val="sk-SK"/>
        </w:rPr>
        <w:t xml:space="preserve"> ich</w:t>
      </w:r>
      <w:r>
        <w:rPr>
          <w:lang w:val="sk-SK"/>
        </w:rPr>
        <w:t xml:space="preserve"> </w:t>
      </w:r>
      <w:r w:rsidR="00AB6F7B">
        <w:rPr>
          <w:lang w:val="sk-SK"/>
        </w:rPr>
        <w:t xml:space="preserve">narodení </w:t>
      </w:r>
      <w:r>
        <w:rPr>
          <w:lang w:val="sk-SK"/>
        </w:rPr>
        <w:t xml:space="preserve">1x </w:t>
      </w:r>
      <w:r>
        <w:rPr>
          <w:u w:val="single"/>
          <w:lang w:val="sk-SK"/>
        </w:rPr>
        <w:t>Hlásenie vrhu šteniec</w:t>
      </w:r>
      <w:r>
        <w:rPr>
          <w:lang w:val="sk-SK"/>
        </w:rPr>
        <w:t xml:space="preserve"> poradcovi chovu a 1 x Hlásenie vrhu šteniec majiteľovi psa.</w:t>
      </w:r>
    </w:p>
    <w:p w:rsidR="00792AA3" w:rsidRPr="009440A0" w:rsidRDefault="00792AA3" w:rsidP="009440A0">
      <w:pPr>
        <w:numPr>
          <w:ilvl w:val="0"/>
          <w:numId w:val="1"/>
        </w:numPr>
        <w:jc w:val="both"/>
        <w:rPr>
          <w:lang w:val="sk-SK"/>
        </w:rPr>
      </w:pPr>
      <w:r w:rsidRPr="009440A0">
        <w:rPr>
          <w:u w:val="single"/>
          <w:lang w:val="sk-SK"/>
        </w:rPr>
        <w:t xml:space="preserve">Prihláška na zápis šteniec – </w:t>
      </w:r>
      <w:r w:rsidRPr="009440A0">
        <w:rPr>
          <w:lang w:val="sk-SK"/>
        </w:rPr>
        <w:t xml:space="preserve">zašlite do 30 dní po vrhu 2 x poradcovi </w:t>
      </w:r>
      <w:r w:rsidRPr="009440A0">
        <w:rPr>
          <w:iCs/>
          <w:lang w:val="sk-SK"/>
        </w:rPr>
        <w:t xml:space="preserve">chovu </w:t>
      </w:r>
      <w:r w:rsidRPr="009440A0">
        <w:rPr>
          <w:lang w:val="sk-SK"/>
        </w:rPr>
        <w:t>Dovoľujem</w:t>
      </w:r>
      <w:r w:rsidR="00AB6F7B">
        <w:rPr>
          <w:lang w:val="sk-SK"/>
        </w:rPr>
        <w:t>e</w:t>
      </w:r>
      <w:r w:rsidRPr="009440A0">
        <w:rPr>
          <w:lang w:val="sk-SK"/>
        </w:rPr>
        <w:t xml:space="preserve"> si Vás upozorniť na správnosť vyplňovania Prihlášky na zápis št</w:t>
      </w:r>
      <w:bookmarkStart w:id="0" w:name="_GoBack"/>
      <w:bookmarkEnd w:id="0"/>
      <w:r w:rsidRPr="009440A0">
        <w:rPr>
          <w:lang w:val="sk-SK"/>
        </w:rPr>
        <w:t xml:space="preserve">eniec, a to hlavne na to, aby ste uvádzali </w:t>
      </w:r>
      <w:r w:rsidRPr="009440A0">
        <w:rPr>
          <w:iCs/>
          <w:lang w:val="sk-SK"/>
        </w:rPr>
        <w:t>najprv mená psov</w:t>
      </w:r>
      <w:r w:rsidRPr="009440A0">
        <w:rPr>
          <w:lang w:val="sk-SK"/>
        </w:rPr>
        <w:t>, potom súk</w:t>
      </w:r>
      <w:r w:rsidRPr="00AF7A45">
        <w:rPr>
          <w:lang w:val="sk-SK"/>
        </w:rPr>
        <w:t>. V</w:t>
      </w:r>
      <w:r w:rsidRPr="009440A0">
        <w:rPr>
          <w:lang w:val="sk-SK"/>
        </w:rPr>
        <w:t xml:space="preserve"> prípade, že šteňa bude vyvezené (predané) mimo Slovenskej republiky, vyplňujete aj údaj „Nadobúdatelia šteniec“, kde uvediete presné meno a priezvisko a kompletnú adresu nadobúdateľa, inak nie je potrebné vyplňovať.    </w:t>
      </w:r>
    </w:p>
    <w:p w:rsidR="00792AA3" w:rsidRPr="00C94113" w:rsidRDefault="00792AA3">
      <w:pPr>
        <w:jc w:val="both"/>
        <w:rPr>
          <w:lang w:val="sk-SK"/>
        </w:rPr>
      </w:pPr>
    </w:p>
    <w:p w:rsidR="00792AA3" w:rsidRPr="00C94113" w:rsidRDefault="00792AA3">
      <w:pPr>
        <w:jc w:val="both"/>
        <w:rPr>
          <w:lang w:val="sk-SK"/>
        </w:rPr>
      </w:pPr>
    </w:p>
    <w:p w:rsidR="00792AA3" w:rsidRPr="00C94113" w:rsidRDefault="00792AA3">
      <w:pPr>
        <w:jc w:val="both"/>
        <w:rPr>
          <w:lang w:val="sk-SK"/>
        </w:rPr>
      </w:pPr>
    </w:p>
    <w:p w:rsidR="00792AA3" w:rsidRDefault="00792AA3">
      <w:r w:rsidRPr="00C94113">
        <w:rPr>
          <w:lang w:val="sk-SK"/>
        </w:rPr>
        <w:t>Materiály určené p</w:t>
      </w:r>
      <w:r>
        <w:rPr>
          <w:lang w:val="sk-SK"/>
        </w:rPr>
        <w:t xml:space="preserve">oradcovi chovu zasielajte na adresu </w:t>
      </w:r>
      <w:r w:rsidR="00567C31">
        <w:rPr>
          <w:lang w:val="sk-SK"/>
        </w:rPr>
        <w:t xml:space="preserve">príslušného </w:t>
      </w:r>
      <w:r>
        <w:rPr>
          <w:lang w:val="sk-SK"/>
        </w:rPr>
        <w:t>poradcu chovu.</w:t>
      </w:r>
    </w:p>
    <w:sectPr w:rsidR="00792AA3" w:rsidSect="0081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CB6"/>
    <w:multiLevelType w:val="hybridMultilevel"/>
    <w:tmpl w:val="43B0419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67C31"/>
    <w:rsid w:val="00567C31"/>
    <w:rsid w:val="00792AA3"/>
    <w:rsid w:val="00810F16"/>
    <w:rsid w:val="009440A0"/>
    <w:rsid w:val="00A90245"/>
    <w:rsid w:val="00AB6F7B"/>
    <w:rsid w:val="00AF7A45"/>
    <w:rsid w:val="00C9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F1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10F16"/>
    <w:pPr>
      <w:jc w:val="center"/>
    </w:pPr>
    <w:rPr>
      <w:u w:val="single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SPZ – Klub chovateľov poľovných sliedičov, Štefánikova 10, 811 05  Bratislava</vt:lpstr>
      <vt:lpstr>SPZ – Klub chovateľov poľovných sliedičov, Štefánikova 10, 811 05  Bratislava</vt:lpstr>
    </vt:vector>
  </TitlesOfParts>
  <Company>hanibal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SPZ – Klub chovateľov poľovných sliedičov, Štefánikova 10, 811 05  Bratislava</dc:title>
  <dc:creator>sedliak</dc:creator>
  <cp:lastModifiedBy>Iglodyova Adriana</cp:lastModifiedBy>
  <cp:revision>2</cp:revision>
  <cp:lastPrinted>2018-05-30T09:30:00Z</cp:lastPrinted>
  <dcterms:created xsi:type="dcterms:W3CDTF">2018-05-30T09:34:00Z</dcterms:created>
  <dcterms:modified xsi:type="dcterms:W3CDTF">2018-05-30T09:34:00Z</dcterms:modified>
</cp:coreProperties>
</file>